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EB5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EB5E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EB5EF8" w:rsidRPr="00EB5E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"Автомобиль ВАЗ-21310 (Инв. № 075308)</w:t>
            </w:r>
            <w:r w:rsidR="00EB5E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B5EF8" w:rsidRPr="00EB5E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XTA21310030046725 2003г.в."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42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EB5EF8" w:rsidP="00EB5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B5EF8">
              <w:rPr>
                <w:rFonts w:ascii="Times New Roman" w:hAnsi="Times New Roman" w:cs="Times New Roman"/>
                <w:sz w:val="20"/>
              </w:rPr>
              <w:t>075308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EF8" w:rsidRPr="00EB5EF8" w:rsidRDefault="00EB5EF8" w:rsidP="00EB5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Автомобиль ВАЗ-21310</w:t>
            </w:r>
          </w:p>
          <w:p w:rsidR="00A46300" w:rsidRPr="00A46300" w:rsidRDefault="00EB5EF8" w:rsidP="00EB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5EF8">
              <w:rPr>
                <w:rFonts w:ascii="Times New Roman" w:hAnsi="Times New Roman" w:cs="Times New Roman"/>
                <w:sz w:val="20"/>
              </w:rPr>
              <w:t>VIN: XTA21310030046725 2003г.в.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42779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42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2779A"/>
    <w:rsid w:val="00437369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46236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B5EF8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DC7D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73</cp:revision>
  <cp:lastPrinted>2018-02-19T09:24:00Z</cp:lastPrinted>
  <dcterms:created xsi:type="dcterms:W3CDTF">2018-01-20T10:33:00Z</dcterms:created>
  <dcterms:modified xsi:type="dcterms:W3CDTF">2025-10-06T09:46:00Z</dcterms:modified>
</cp:coreProperties>
</file>